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6B" w:rsidRDefault="00291B6B" w:rsidP="00291B6B">
      <w:pPr>
        <w:pStyle w:val="a3"/>
        <w:ind w:firstLine="851"/>
        <w:jc w:val="both"/>
        <w:rPr>
          <w:color w:val="000000"/>
        </w:rPr>
      </w:pPr>
      <w:bookmarkStart w:id="0" w:name="_GoBack"/>
      <w:bookmarkEnd w:id="0"/>
    </w:p>
    <w:p w:rsidR="00291B6B" w:rsidRPr="00291B6B" w:rsidRDefault="00291B6B" w:rsidP="00291B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291B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информационной безопасности ПАО «</w:t>
      </w:r>
      <w:proofErr w:type="spellStart"/>
      <w:r w:rsidRPr="00291B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ответственность </w:t>
      </w:r>
      <w:r w:rsidRPr="00291B6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Название Стороны (контрагента)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Договору</w:t>
      </w:r>
      <w:r w:rsidR="00266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/Подр</w:t>
      </w:r>
      <w:r w:rsidR="002660A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дчика/Исполнителя/Заказчика/др. название Стороны (контрагента согласно Договору)</w:t>
      </w:r>
      <w:r w:rsidRPr="0029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выявленные факты их нарушения работниками </w:t>
      </w:r>
      <w:r w:rsidRPr="00291B6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Название стороны </w:t>
      </w:r>
      <w:proofErr w:type="gramStart"/>
      <w:r w:rsidRPr="00291B6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контрагента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proofErr w:type="gramEnd"/>
      <w:r w:rsidRPr="0029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</w:t>
      </w:r>
      <w:r w:rsidRPr="00291B6B">
        <w:rPr>
          <w:rFonts w:ascii="Times New Roman" w:eastAsia="Times New Roman" w:hAnsi="Times New Roman" w:cs="Times New Roman"/>
          <w:lang w:eastAsia="ru-RU"/>
        </w:rPr>
        <w:t>нными им лицами</w:t>
      </w:r>
      <w:r w:rsidRPr="00291B6B">
        <w:rPr>
          <w:rFonts w:ascii="Times New Roman" w:eastAsia="Times New Roman" w:hAnsi="Times New Roman" w:cs="Times New Roman"/>
        </w:rPr>
        <w:t xml:space="preserve"> </w:t>
      </w:r>
    </w:p>
    <w:p w:rsidR="00291B6B" w:rsidRPr="00291B6B" w:rsidRDefault="00291B6B" w:rsidP="00291B6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91B6B" w:rsidRPr="00291B6B" w:rsidRDefault="00291B6B" w:rsidP="00291B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1B6B">
        <w:rPr>
          <w:rFonts w:ascii="Times New Roman" w:eastAsia="Times New Roman" w:hAnsi="Times New Roman" w:cs="Times New Roman"/>
          <w:lang w:eastAsia="ru-RU"/>
        </w:rPr>
        <w:t>1. При работе с корпоративной информацией ПАО «</w:t>
      </w:r>
      <w:proofErr w:type="spellStart"/>
      <w:r w:rsidRPr="00291B6B">
        <w:rPr>
          <w:rFonts w:ascii="Times New Roman" w:eastAsia="Times New Roman" w:hAnsi="Times New Roman" w:cs="Times New Roman"/>
          <w:lang w:eastAsia="ru-RU"/>
        </w:rPr>
        <w:t>Запорожсталь</w:t>
      </w:r>
      <w:proofErr w:type="spellEnd"/>
      <w:r w:rsidRPr="00291B6B">
        <w:rPr>
          <w:rFonts w:ascii="Times New Roman" w:eastAsia="Times New Roman" w:hAnsi="Times New Roman" w:cs="Times New Roman"/>
          <w:lang w:eastAsia="ru-RU"/>
        </w:rPr>
        <w:t xml:space="preserve">» работникам </w:t>
      </w:r>
      <w:r w:rsidR="008965E0" w:rsidRPr="008965E0">
        <w:rPr>
          <w:rFonts w:ascii="Times New Roman" w:eastAsia="Times New Roman" w:hAnsi="Times New Roman" w:cs="Times New Roman"/>
          <w:i/>
          <w:u w:val="single"/>
          <w:lang w:eastAsia="ru-RU"/>
        </w:rPr>
        <w:t>Название стороны контрагента</w:t>
      </w:r>
      <w:r w:rsidR="008965E0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по договору</w:t>
      </w:r>
      <w:r w:rsidR="008965E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1B6B">
        <w:rPr>
          <w:rFonts w:ascii="Times New Roman" w:eastAsia="Times New Roman" w:hAnsi="Times New Roman" w:cs="Times New Roman"/>
          <w:lang w:eastAsia="ru-RU"/>
        </w:rPr>
        <w:t>и привлеченным им лицам,</w:t>
      </w:r>
      <w:r w:rsidRPr="00291B6B">
        <w:rPr>
          <w:rFonts w:ascii="Times New Roman" w:eastAsia="Times New Roman" w:hAnsi="Times New Roman" w:cs="Times New Roman"/>
        </w:rPr>
        <w:t xml:space="preserve"> </w:t>
      </w:r>
      <w:r w:rsidRPr="00291B6B">
        <w:rPr>
          <w:rFonts w:ascii="Times New Roman" w:eastAsia="Times New Roman" w:hAnsi="Times New Roman" w:cs="Times New Roman"/>
          <w:lang w:eastAsia="ru-RU"/>
        </w:rPr>
        <w:t>запрещается:</w:t>
      </w:r>
    </w:p>
    <w:p w:rsidR="00291B6B" w:rsidRPr="00291B6B" w:rsidRDefault="00291B6B" w:rsidP="00291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291B6B" w:rsidRPr="00291B6B" w:rsidRDefault="00291B6B" w:rsidP="00291B6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91B6B">
        <w:rPr>
          <w:rFonts w:ascii="Times New Roman" w:eastAsia="Times New Roman" w:hAnsi="Times New Roman" w:cs="Times New Roman"/>
          <w:lang w:eastAsia="ru-RU"/>
        </w:rPr>
        <w:t>Разглашать или использовать любую коммерческую либо производственную информацию, полученную при исполнении договорных обязательств перед ПАО «</w:t>
      </w:r>
      <w:proofErr w:type="spellStart"/>
      <w:r w:rsidRPr="00291B6B">
        <w:rPr>
          <w:rFonts w:ascii="Times New Roman" w:eastAsia="Times New Roman" w:hAnsi="Times New Roman" w:cs="Times New Roman"/>
          <w:lang w:eastAsia="ru-RU"/>
        </w:rPr>
        <w:t>Запорожсталь</w:t>
      </w:r>
      <w:proofErr w:type="spellEnd"/>
      <w:r w:rsidRPr="00291B6B">
        <w:rPr>
          <w:rFonts w:ascii="Times New Roman" w:eastAsia="Times New Roman" w:hAnsi="Times New Roman" w:cs="Times New Roman"/>
          <w:lang w:eastAsia="ru-RU"/>
        </w:rPr>
        <w:t xml:space="preserve">» в личных целях. </w:t>
      </w:r>
    </w:p>
    <w:p w:rsidR="00291B6B" w:rsidRPr="00291B6B" w:rsidRDefault="00291B6B" w:rsidP="00291B6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291B6B">
        <w:rPr>
          <w:rFonts w:ascii="Times New Roman" w:eastAsia="Times New Roman" w:hAnsi="Times New Roman" w:cs="Times New Roman"/>
        </w:rPr>
        <w:t xml:space="preserve">Разглашать устно или в письменном виде информацию о характере выполняемых работ, системе охраны, пропускном и </w:t>
      </w:r>
      <w:proofErr w:type="spellStart"/>
      <w:r w:rsidRPr="00291B6B">
        <w:rPr>
          <w:rFonts w:ascii="Times New Roman" w:eastAsia="Times New Roman" w:hAnsi="Times New Roman" w:cs="Times New Roman"/>
        </w:rPr>
        <w:t>внутриобъектовом</w:t>
      </w:r>
      <w:proofErr w:type="spellEnd"/>
      <w:r w:rsidRPr="00291B6B">
        <w:rPr>
          <w:rFonts w:ascii="Times New Roman" w:eastAsia="Times New Roman" w:hAnsi="Times New Roman" w:cs="Times New Roman"/>
        </w:rPr>
        <w:t xml:space="preserve"> режиме на предприятии либо другую внутреннюю информацию ПАО «</w:t>
      </w:r>
      <w:proofErr w:type="spellStart"/>
      <w:r w:rsidRPr="00291B6B">
        <w:rPr>
          <w:rFonts w:ascii="Times New Roman" w:eastAsia="Times New Roman" w:hAnsi="Times New Roman" w:cs="Times New Roman"/>
        </w:rPr>
        <w:t>Запорожсталь</w:t>
      </w:r>
      <w:proofErr w:type="spellEnd"/>
      <w:r w:rsidRPr="00291B6B">
        <w:rPr>
          <w:rFonts w:ascii="Times New Roman" w:eastAsia="Times New Roman" w:hAnsi="Times New Roman" w:cs="Times New Roman"/>
        </w:rPr>
        <w:t xml:space="preserve">» лицам, не имеющим по роду деятельности отношения к этим сведениям. </w:t>
      </w:r>
    </w:p>
    <w:p w:rsidR="00291B6B" w:rsidRPr="00291B6B" w:rsidRDefault="00291B6B" w:rsidP="00291B6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291B6B">
        <w:rPr>
          <w:rFonts w:ascii="Times New Roman" w:eastAsia="Times New Roman" w:hAnsi="Times New Roman" w:cs="Times New Roman"/>
        </w:rPr>
        <w:t>Передавать сторонним лицам данные, идентифицирующие рабочее место работников ПАО «</w:t>
      </w:r>
      <w:proofErr w:type="spellStart"/>
      <w:r w:rsidRPr="00291B6B">
        <w:rPr>
          <w:rFonts w:ascii="Times New Roman" w:eastAsia="Times New Roman" w:hAnsi="Times New Roman" w:cs="Times New Roman"/>
        </w:rPr>
        <w:t>Запорожсталь</w:t>
      </w:r>
      <w:proofErr w:type="spellEnd"/>
      <w:r w:rsidRPr="00291B6B">
        <w:rPr>
          <w:rFonts w:ascii="Times New Roman" w:eastAsia="Times New Roman" w:hAnsi="Times New Roman" w:cs="Times New Roman"/>
        </w:rPr>
        <w:t xml:space="preserve">» (логин, пароль, IP-адрес, физическое расположение и т.д.). </w:t>
      </w:r>
    </w:p>
    <w:p w:rsidR="00291B6B" w:rsidRPr="00291B6B" w:rsidRDefault="00291B6B" w:rsidP="00291B6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291B6B">
        <w:rPr>
          <w:rFonts w:ascii="Times New Roman" w:eastAsia="Times New Roman" w:hAnsi="Times New Roman" w:cs="Times New Roman"/>
        </w:rPr>
        <w:t>Хранить корпоративные учетные данные ПАО «</w:t>
      </w:r>
      <w:proofErr w:type="spellStart"/>
      <w:r w:rsidRPr="00291B6B">
        <w:rPr>
          <w:rFonts w:ascii="Times New Roman" w:eastAsia="Times New Roman" w:hAnsi="Times New Roman" w:cs="Times New Roman"/>
        </w:rPr>
        <w:t>Запорожсталь</w:t>
      </w:r>
      <w:proofErr w:type="spellEnd"/>
      <w:r w:rsidRPr="00291B6B">
        <w:rPr>
          <w:rFonts w:ascii="Times New Roman" w:eastAsia="Times New Roman" w:hAnsi="Times New Roman" w:cs="Times New Roman"/>
        </w:rPr>
        <w:t xml:space="preserve">» (имена учетных записей, пароли, ключи и т.п.) в свободном доступе. </w:t>
      </w:r>
    </w:p>
    <w:p w:rsidR="00291B6B" w:rsidRPr="00291B6B" w:rsidRDefault="00291B6B" w:rsidP="00291B6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91B6B">
        <w:rPr>
          <w:rFonts w:ascii="Times New Roman" w:eastAsia="Times New Roman" w:hAnsi="Times New Roman" w:cs="Times New Roman"/>
          <w:lang w:eastAsia="ru-RU"/>
        </w:rPr>
        <w:t>Удалять предустановленные программы, их компоненты, вносить изменения в конфигурации (настройки, установки) оборудования ПАО «</w:t>
      </w:r>
      <w:proofErr w:type="spellStart"/>
      <w:r w:rsidRPr="00291B6B">
        <w:rPr>
          <w:rFonts w:ascii="Times New Roman" w:eastAsia="Times New Roman" w:hAnsi="Times New Roman" w:cs="Times New Roman"/>
          <w:lang w:eastAsia="ru-RU"/>
        </w:rPr>
        <w:t>Запорожсталь</w:t>
      </w:r>
      <w:proofErr w:type="spellEnd"/>
      <w:r w:rsidRPr="00291B6B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:rsidR="00291B6B" w:rsidRPr="00291B6B" w:rsidRDefault="00291B6B" w:rsidP="00291B6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91B6B">
        <w:rPr>
          <w:rFonts w:ascii="Times New Roman" w:eastAsia="Times New Roman" w:hAnsi="Times New Roman" w:cs="Times New Roman"/>
          <w:lang w:eastAsia="ru-RU"/>
        </w:rPr>
        <w:t>Использовать корпоративные данные ПАО «</w:t>
      </w:r>
      <w:proofErr w:type="spellStart"/>
      <w:r w:rsidRPr="00291B6B">
        <w:rPr>
          <w:rFonts w:ascii="Times New Roman" w:eastAsia="Times New Roman" w:hAnsi="Times New Roman" w:cs="Times New Roman"/>
          <w:lang w:eastAsia="ru-RU"/>
        </w:rPr>
        <w:t>Запорожсталь</w:t>
      </w:r>
      <w:proofErr w:type="spellEnd"/>
      <w:r w:rsidRPr="00291B6B">
        <w:rPr>
          <w:rFonts w:ascii="Times New Roman" w:eastAsia="Times New Roman" w:hAnsi="Times New Roman" w:cs="Times New Roman"/>
          <w:lang w:eastAsia="ru-RU"/>
        </w:rPr>
        <w:t>» (электронный адрес, телефон, логин, пароль и т.д.), при наличии таковых, для подписки на рассылки и другие сервисы Интернет, а также при регистрации на любых сайтах сети Интернет в личных целях, напрямую не связанных с выполнением договорных обязательств перед ПАО «</w:t>
      </w:r>
      <w:proofErr w:type="spellStart"/>
      <w:r w:rsidRPr="00291B6B">
        <w:rPr>
          <w:rFonts w:ascii="Times New Roman" w:eastAsia="Times New Roman" w:hAnsi="Times New Roman" w:cs="Times New Roman"/>
          <w:lang w:eastAsia="ru-RU"/>
        </w:rPr>
        <w:t>Запорожсталь</w:t>
      </w:r>
      <w:proofErr w:type="spellEnd"/>
      <w:r w:rsidRPr="00291B6B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:rsidR="00291B6B" w:rsidRPr="00291B6B" w:rsidRDefault="00291B6B" w:rsidP="00291B6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91B6B">
        <w:rPr>
          <w:rFonts w:ascii="Times New Roman" w:eastAsia="Times New Roman" w:hAnsi="Times New Roman" w:cs="Times New Roman"/>
          <w:lang w:eastAsia="ru-RU"/>
        </w:rPr>
        <w:t xml:space="preserve">Открывать файлы вложений (ссылки на ресурсы, исполняемые файлы, </w:t>
      </w:r>
      <w:proofErr w:type="spellStart"/>
      <w:r w:rsidRPr="00291B6B">
        <w:rPr>
          <w:rFonts w:ascii="Times New Roman" w:eastAsia="Times New Roman" w:hAnsi="Times New Roman" w:cs="Times New Roman"/>
          <w:lang w:eastAsia="ru-RU"/>
        </w:rPr>
        <w:t>медиафайлы</w:t>
      </w:r>
      <w:proofErr w:type="spellEnd"/>
      <w:r w:rsidRPr="00291B6B">
        <w:rPr>
          <w:rFonts w:ascii="Times New Roman" w:eastAsia="Times New Roman" w:hAnsi="Times New Roman" w:cs="Times New Roman"/>
          <w:lang w:eastAsia="ru-RU"/>
        </w:rPr>
        <w:t xml:space="preserve"> и т.п.) электронных сообщений от неизвестных источников (адресов), при наличии корпоративной учетной записи ПАО «</w:t>
      </w:r>
      <w:proofErr w:type="spellStart"/>
      <w:r w:rsidRPr="00291B6B">
        <w:rPr>
          <w:rFonts w:ascii="Times New Roman" w:eastAsia="Times New Roman" w:hAnsi="Times New Roman" w:cs="Times New Roman"/>
          <w:lang w:eastAsia="ru-RU"/>
        </w:rPr>
        <w:t>Запорожсталь</w:t>
      </w:r>
      <w:proofErr w:type="spellEnd"/>
      <w:r w:rsidRPr="00291B6B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:rsidR="00291B6B" w:rsidRPr="00291B6B" w:rsidRDefault="00291B6B" w:rsidP="00291B6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91B6B">
        <w:rPr>
          <w:rFonts w:ascii="Times New Roman" w:eastAsia="Times New Roman" w:hAnsi="Times New Roman" w:cs="Times New Roman"/>
          <w:lang w:eastAsia="ru-RU"/>
        </w:rPr>
        <w:t>Загружать и запускать файлы аудио (*.mp3, *.</w:t>
      </w:r>
      <w:proofErr w:type="spellStart"/>
      <w:r w:rsidRPr="00291B6B">
        <w:rPr>
          <w:rFonts w:ascii="Times New Roman" w:eastAsia="Times New Roman" w:hAnsi="Times New Roman" w:cs="Times New Roman"/>
          <w:lang w:eastAsia="ru-RU"/>
        </w:rPr>
        <w:t>wav</w:t>
      </w:r>
      <w:proofErr w:type="spellEnd"/>
      <w:r w:rsidRPr="00291B6B">
        <w:rPr>
          <w:rFonts w:ascii="Times New Roman" w:eastAsia="Times New Roman" w:hAnsi="Times New Roman" w:cs="Times New Roman"/>
          <w:lang w:eastAsia="ru-RU"/>
        </w:rPr>
        <w:t xml:space="preserve"> и т.п.), файлы видео (*.</w:t>
      </w:r>
      <w:proofErr w:type="spellStart"/>
      <w:r w:rsidRPr="00291B6B">
        <w:rPr>
          <w:rFonts w:ascii="Times New Roman" w:eastAsia="Times New Roman" w:hAnsi="Times New Roman" w:cs="Times New Roman"/>
          <w:lang w:eastAsia="ru-RU"/>
        </w:rPr>
        <w:t>avi</w:t>
      </w:r>
      <w:proofErr w:type="spellEnd"/>
      <w:r w:rsidRPr="00291B6B">
        <w:rPr>
          <w:rFonts w:ascii="Times New Roman" w:eastAsia="Times New Roman" w:hAnsi="Times New Roman" w:cs="Times New Roman"/>
          <w:lang w:eastAsia="ru-RU"/>
        </w:rPr>
        <w:t>. *.</w:t>
      </w:r>
      <w:proofErr w:type="spellStart"/>
      <w:r w:rsidRPr="00291B6B">
        <w:rPr>
          <w:rFonts w:ascii="Times New Roman" w:eastAsia="Times New Roman" w:hAnsi="Times New Roman" w:cs="Times New Roman"/>
          <w:lang w:eastAsia="ru-RU"/>
        </w:rPr>
        <w:t>mpeg</w:t>
      </w:r>
      <w:proofErr w:type="spellEnd"/>
      <w:r w:rsidRPr="00291B6B">
        <w:rPr>
          <w:rFonts w:ascii="Times New Roman" w:eastAsia="Times New Roman" w:hAnsi="Times New Roman" w:cs="Times New Roman"/>
          <w:lang w:eastAsia="ru-RU"/>
        </w:rPr>
        <w:t>, *.</w:t>
      </w:r>
      <w:proofErr w:type="spellStart"/>
      <w:r w:rsidRPr="00291B6B">
        <w:rPr>
          <w:rFonts w:ascii="Times New Roman" w:eastAsia="Times New Roman" w:hAnsi="Times New Roman" w:cs="Times New Roman"/>
          <w:lang w:eastAsia="ru-RU"/>
        </w:rPr>
        <w:t>mpg</w:t>
      </w:r>
      <w:proofErr w:type="spellEnd"/>
      <w:r w:rsidRPr="00291B6B">
        <w:rPr>
          <w:rFonts w:ascii="Times New Roman" w:eastAsia="Times New Roman" w:hAnsi="Times New Roman" w:cs="Times New Roman"/>
          <w:lang w:eastAsia="ru-RU"/>
        </w:rPr>
        <w:t xml:space="preserve"> и т.п.) и другие мультимедийные файлы, посещать ресурсы сети интернет за исключением тех случаев, когда использование такого рода является обязательным условием при исполнении договорных обязательств перед ПАО «</w:t>
      </w:r>
      <w:proofErr w:type="spellStart"/>
      <w:r w:rsidRPr="00291B6B">
        <w:rPr>
          <w:rFonts w:ascii="Times New Roman" w:eastAsia="Times New Roman" w:hAnsi="Times New Roman" w:cs="Times New Roman"/>
          <w:lang w:eastAsia="ru-RU"/>
        </w:rPr>
        <w:t>Запорожсталь</w:t>
      </w:r>
      <w:proofErr w:type="spellEnd"/>
      <w:r w:rsidRPr="00291B6B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:rsidR="00291B6B" w:rsidRPr="00291B6B" w:rsidRDefault="00291B6B" w:rsidP="00291B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B6B" w:rsidRPr="00291B6B" w:rsidRDefault="00291B6B" w:rsidP="00291B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1B6B">
        <w:rPr>
          <w:rFonts w:ascii="Times New Roman" w:eastAsia="Times New Roman" w:hAnsi="Times New Roman" w:cs="Times New Roman"/>
          <w:lang w:eastAsia="ru-RU"/>
        </w:rPr>
        <w:t>2. Необходимо незамедлительно информировать отдел информационной безопасности ПАО «</w:t>
      </w:r>
      <w:proofErr w:type="spellStart"/>
      <w:r w:rsidRPr="00291B6B">
        <w:rPr>
          <w:rFonts w:ascii="Times New Roman" w:eastAsia="Times New Roman" w:hAnsi="Times New Roman" w:cs="Times New Roman"/>
          <w:lang w:eastAsia="ru-RU"/>
        </w:rPr>
        <w:t>Запорожсталь</w:t>
      </w:r>
      <w:proofErr w:type="spellEnd"/>
      <w:r w:rsidRPr="00291B6B">
        <w:rPr>
          <w:rFonts w:ascii="Times New Roman" w:eastAsia="Times New Roman" w:hAnsi="Times New Roman" w:cs="Times New Roman"/>
          <w:lang w:eastAsia="ru-RU"/>
        </w:rPr>
        <w:t>»:</w:t>
      </w:r>
    </w:p>
    <w:p w:rsidR="00291B6B" w:rsidRPr="00291B6B" w:rsidRDefault="00291B6B" w:rsidP="00291B6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91B6B">
        <w:rPr>
          <w:rFonts w:ascii="Times New Roman" w:eastAsia="Times New Roman" w:hAnsi="Times New Roman" w:cs="Times New Roman"/>
          <w:lang w:eastAsia="ru-RU"/>
        </w:rPr>
        <w:t>Об утрате корпоративных документов ПАО «</w:t>
      </w:r>
      <w:proofErr w:type="spellStart"/>
      <w:r w:rsidRPr="00291B6B">
        <w:rPr>
          <w:rFonts w:ascii="Times New Roman" w:eastAsia="Times New Roman" w:hAnsi="Times New Roman" w:cs="Times New Roman"/>
          <w:lang w:eastAsia="ru-RU"/>
        </w:rPr>
        <w:t>Запорожсталь</w:t>
      </w:r>
      <w:proofErr w:type="spellEnd"/>
      <w:r w:rsidRPr="00291B6B">
        <w:rPr>
          <w:rFonts w:ascii="Times New Roman" w:eastAsia="Times New Roman" w:hAnsi="Times New Roman" w:cs="Times New Roman"/>
          <w:lang w:eastAsia="ru-RU"/>
        </w:rPr>
        <w:t>» (как в бумажном виде, так и в электронном: пропуск, техническая документация, финансовые, бухгалтерские отчеты и т.д.), о попытках получить к ним доступ сторонними лицами, а также о других возможных угрозах, которые могут привести к нанесению ущерба ПАО «</w:t>
      </w:r>
      <w:proofErr w:type="spellStart"/>
      <w:r w:rsidRPr="00291B6B">
        <w:rPr>
          <w:rFonts w:ascii="Times New Roman" w:eastAsia="Times New Roman" w:hAnsi="Times New Roman" w:cs="Times New Roman"/>
          <w:lang w:eastAsia="ru-RU"/>
        </w:rPr>
        <w:t>Запорожсталь</w:t>
      </w:r>
      <w:proofErr w:type="spellEnd"/>
      <w:r w:rsidRPr="00291B6B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:rsidR="00291B6B" w:rsidRPr="00291B6B" w:rsidRDefault="00291B6B" w:rsidP="00291B6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91B6B">
        <w:rPr>
          <w:rFonts w:ascii="Times New Roman" w:eastAsia="Times New Roman" w:hAnsi="Times New Roman" w:cs="Times New Roman"/>
          <w:lang w:eastAsia="ru-RU"/>
        </w:rPr>
        <w:t>О любых подозрительных явлениях (событиях) при работе (обращении) с корпоративной информацией ПАО «</w:t>
      </w:r>
      <w:proofErr w:type="spellStart"/>
      <w:r w:rsidRPr="00291B6B">
        <w:rPr>
          <w:rFonts w:ascii="Times New Roman" w:eastAsia="Times New Roman" w:hAnsi="Times New Roman" w:cs="Times New Roman"/>
          <w:lang w:eastAsia="ru-RU"/>
        </w:rPr>
        <w:t>Запорожсталь</w:t>
      </w:r>
      <w:proofErr w:type="spellEnd"/>
      <w:r w:rsidRPr="00291B6B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:rsidR="00291B6B" w:rsidRPr="00291B6B" w:rsidRDefault="00291B6B" w:rsidP="00291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91B6B" w:rsidRPr="00291B6B" w:rsidRDefault="00291B6B" w:rsidP="00291B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1B6B">
        <w:rPr>
          <w:rFonts w:ascii="Times New Roman" w:eastAsia="Times New Roman" w:hAnsi="Times New Roman" w:cs="Times New Roman"/>
          <w:lang w:eastAsia="ru-RU"/>
        </w:rPr>
        <w:t>Контакты отдела информационной безопасности ПАО «</w:t>
      </w:r>
      <w:proofErr w:type="spellStart"/>
      <w:r w:rsidRPr="00291B6B">
        <w:rPr>
          <w:rFonts w:ascii="Times New Roman" w:eastAsia="Times New Roman" w:hAnsi="Times New Roman" w:cs="Times New Roman"/>
          <w:lang w:eastAsia="ru-RU"/>
        </w:rPr>
        <w:t>Запорожсталь</w:t>
      </w:r>
      <w:proofErr w:type="spellEnd"/>
      <w:r w:rsidRPr="00291B6B">
        <w:rPr>
          <w:rFonts w:ascii="Times New Roman" w:eastAsia="Times New Roman" w:hAnsi="Times New Roman" w:cs="Times New Roman"/>
          <w:lang w:eastAsia="ru-RU"/>
        </w:rPr>
        <w:t>»:</w:t>
      </w:r>
    </w:p>
    <w:p w:rsidR="00291B6B" w:rsidRPr="00291B6B" w:rsidRDefault="00291B6B" w:rsidP="00291B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1B6B">
        <w:rPr>
          <w:rFonts w:ascii="Times New Roman" w:eastAsia="Times New Roman" w:hAnsi="Times New Roman" w:cs="Times New Roman"/>
          <w:lang w:eastAsia="ru-RU"/>
        </w:rPr>
        <w:t>Тел.: 0612-218-10-11, 10-11 (горячая линия)</w:t>
      </w:r>
    </w:p>
    <w:p w:rsidR="00291B6B" w:rsidRPr="00291B6B" w:rsidRDefault="00291B6B" w:rsidP="00291B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1B6B">
        <w:rPr>
          <w:rFonts w:ascii="Times New Roman" w:eastAsia="Times New Roman" w:hAnsi="Times New Roman" w:cs="Times New Roman"/>
          <w:lang w:eastAsia="ru-RU"/>
        </w:rPr>
        <w:t>E-</w:t>
      </w:r>
      <w:proofErr w:type="spellStart"/>
      <w:r w:rsidRPr="00291B6B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291B6B">
        <w:rPr>
          <w:rFonts w:ascii="Times New Roman" w:eastAsia="Times New Roman" w:hAnsi="Times New Roman" w:cs="Times New Roman"/>
          <w:lang w:eastAsia="ru-RU"/>
        </w:rPr>
        <w:t xml:space="preserve">: Информационная безопасность </w:t>
      </w:r>
      <w:hyperlink r:id="rId6" w:history="1">
        <w:r w:rsidRPr="00291B6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is.dept@zaporizhstal.com</w:t>
        </w:r>
      </w:hyperlink>
    </w:p>
    <w:p w:rsidR="00291B6B" w:rsidRPr="00291B6B" w:rsidRDefault="00291B6B" w:rsidP="00291B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B6B" w:rsidRPr="00291B6B" w:rsidRDefault="00291B6B" w:rsidP="00291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91B6B">
        <w:rPr>
          <w:rFonts w:ascii="Times New Roman" w:eastAsia="Times New Roman" w:hAnsi="Times New Roman" w:cs="Times New Roman"/>
          <w:lang w:eastAsia="ru-RU"/>
        </w:rPr>
        <w:t xml:space="preserve">3. Ответственность за выявленные факты нарушения требований информационной безопасности работниками </w:t>
      </w:r>
      <w:r w:rsidR="008965E0" w:rsidRPr="008965E0">
        <w:rPr>
          <w:rFonts w:ascii="Times New Roman" w:eastAsia="Times New Roman" w:hAnsi="Times New Roman" w:cs="Times New Roman"/>
          <w:i/>
          <w:u w:val="single"/>
          <w:lang w:eastAsia="ru-RU"/>
        </w:rPr>
        <w:t>Название стороны контрагента согласно договора</w:t>
      </w:r>
      <w:r w:rsidRPr="00291B6B">
        <w:rPr>
          <w:rFonts w:ascii="Times New Roman" w:eastAsia="Times New Roman" w:hAnsi="Times New Roman" w:cs="Times New Roman"/>
          <w:lang w:eastAsia="ru-RU"/>
        </w:rPr>
        <w:t xml:space="preserve"> или привлеченными им лицами</w:t>
      </w:r>
    </w:p>
    <w:p w:rsidR="00291B6B" w:rsidRPr="00291B6B" w:rsidRDefault="00291B6B" w:rsidP="00291B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B6B" w:rsidRPr="00291B6B" w:rsidRDefault="00291B6B" w:rsidP="00291B6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91B6B">
        <w:rPr>
          <w:rFonts w:ascii="Times New Roman" w:eastAsia="Times New Roman" w:hAnsi="Times New Roman" w:cs="Times New Roman"/>
          <w:lang w:eastAsia="ru-RU"/>
        </w:rPr>
        <w:t xml:space="preserve">3.1. В случае выявления </w:t>
      </w:r>
      <w:r w:rsidR="008965E0">
        <w:rPr>
          <w:rFonts w:ascii="Times New Roman" w:eastAsia="Times New Roman" w:hAnsi="Times New Roman" w:cs="Times New Roman"/>
          <w:i/>
          <w:lang w:eastAsia="ru-RU"/>
        </w:rPr>
        <w:t xml:space="preserve">Сторона по договору со стороны </w:t>
      </w:r>
      <w:proofErr w:type="gramStart"/>
      <w:r w:rsidR="008965E0">
        <w:rPr>
          <w:rFonts w:ascii="Times New Roman" w:eastAsia="Times New Roman" w:hAnsi="Times New Roman" w:cs="Times New Roman"/>
          <w:i/>
          <w:lang w:eastAsia="ru-RU"/>
        </w:rPr>
        <w:t xml:space="preserve">комбината </w:t>
      </w:r>
      <w:r w:rsidR="008965E0">
        <w:rPr>
          <w:rFonts w:ascii="Times New Roman" w:eastAsia="Times New Roman" w:hAnsi="Times New Roman" w:cs="Times New Roman"/>
          <w:lang w:eastAsia="ru-RU"/>
        </w:rPr>
        <w:t xml:space="preserve"> фактов</w:t>
      </w:r>
      <w:proofErr w:type="gramEnd"/>
      <w:r w:rsidR="008965E0">
        <w:rPr>
          <w:rFonts w:ascii="Times New Roman" w:eastAsia="Times New Roman" w:hAnsi="Times New Roman" w:cs="Times New Roman"/>
          <w:lang w:eastAsia="ru-RU"/>
        </w:rPr>
        <w:t xml:space="preserve"> нарушения работниками</w:t>
      </w:r>
      <w:r w:rsidR="008965E0" w:rsidRPr="008965E0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Название стороны контрагента</w:t>
      </w:r>
      <w:r w:rsidR="008965E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91B6B">
        <w:rPr>
          <w:rFonts w:ascii="Times New Roman" w:eastAsia="Times New Roman" w:hAnsi="Times New Roman" w:cs="Times New Roman"/>
          <w:lang w:eastAsia="ru-RU"/>
        </w:rPr>
        <w:t xml:space="preserve">или привлеченными </w:t>
      </w:r>
      <w:r w:rsidR="008965E0" w:rsidRPr="008965E0">
        <w:rPr>
          <w:rFonts w:ascii="Times New Roman" w:eastAsia="Times New Roman" w:hAnsi="Times New Roman" w:cs="Times New Roman"/>
          <w:i/>
          <w:u w:val="single"/>
          <w:lang w:eastAsia="ru-RU"/>
        </w:rPr>
        <w:t>Название стороны контрагента</w:t>
      </w:r>
      <w:r w:rsidRPr="00291B6B">
        <w:rPr>
          <w:rFonts w:ascii="Times New Roman" w:eastAsia="Times New Roman" w:hAnsi="Times New Roman" w:cs="Times New Roman"/>
          <w:lang w:eastAsia="ru-RU"/>
        </w:rPr>
        <w:t xml:space="preserve"> лицами требований информационной безопасности, указанных в настоящем Приложении, </w:t>
      </w:r>
      <w:r w:rsidR="008965E0" w:rsidRPr="008965E0">
        <w:rPr>
          <w:rFonts w:ascii="Times New Roman" w:eastAsia="Times New Roman" w:hAnsi="Times New Roman" w:cs="Times New Roman"/>
          <w:i/>
          <w:u w:val="single"/>
          <w:lang w:eastAsia="ru-RU"/>
        </w:rPr>
        <w:t>Название стороны контрагента</w:t>
      </w:r>
      <w:r w:rsidR="008965E0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</w:t>
      </w:r>
      <w:r w:rsidRPr="00291B6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91B6B">
        <w:rPr>
          <w:rFonts w:ascii="Times New Roman" w:eastAsia="Times New Roman" w:hAnsi="Times New Roman" w:cs="Times New Roman"/>
          <w:lang w:eastAsia="ru-RU"/>
        </w:rPr>
        <w:t xml:space="preserve">уплачивает </w:t>
      </w:r>
      <w:r w:rsidR="008965E0">
        <w:rPr>
          <w:rFonts w:ascii="Times New Roman" w:eastAsia="Times New Roman" w:hAnsi="Times New Roman" w:cs="Times New Roman"/>
          <w:i/>
          <w:lang w:eastAsia="ru-RU"/>
        </w:rPr>
        <w:t xml:space="preserve">Сторона по договору со стороны комбината </w:t>
      </w:r>
      <w:r w:rsidR="008965E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1B6B">
        <w:rPr>
          <w:rFonts w:ascii="Times New Roman" w:eastAsia="Times New Roman" w:hAnsi="Times New Roman" w:cs="Times New Roman"/>
          <w:lang w:eastAsia="ru-RU"/>
        </w:rPr>
        <w:t>штраф в размере 5 000 грн. за первый выявленный факт такого нарушения.</w:t>
      </w:r>
    </w:p>
    <w:p w:rsidR="00291B6B" w:rsidRPr="00291B6B" w:rsidRDefault="00291B6B" w:rsidP="00291B6B">
      <w:pPr>
        <w:tabs>
          <w:tab w:val="left" w:pos="-567"/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1B6B">
        <w:rPr>
          <w:rFonts w:ascii="Times New Roman" w:eastAsia="Times New Roman" w:hAnsi="Times New Roman" w:cs="Times New Roman"/>
          <w:lang w:eastAsia="ru-RU"/>
        </w:rPr>
        <w:lastRenderedPageBreak/>
        <w:t xml:space="preserve">При последующем выявлении фактов нарушения указанных требований в течение года работником этого же </w:t>
      </w:r>
      <w:r w:rsidR="008965E0" w:rsidRPr="008965E0">
        <w:rPr>
          <w:rFonts w:ascii="Times New Roman" w:eastAsia="Times New Roman" w:hAnsi="Times New Roman" w:cs="Times New Roman"/>
          <w:i/>
          <w:u w:val="single"/>
          <w:lang w:eastAsia="ru-RU"/>
        </w:rPr>
        <w:t>Название стороны контрагента</w:t>
      </w:r>
      <w:r w:rsidR="008965E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91B6B">
        <w:rPr>
          <w:rFonts w:ascii="Times New Roman" w:eastAsia="Times New Roman" w:hAnsi="Times New Roman" w:cs="Times New Roman"/>
          <w:lang w:eastAsia="ru-RU"/>
        </w:rPr>
        <w:t xml:space="preserve">или привлеченными </w:t>
      </w:r>
      <w:r w:rsidR="008965E0" w:rsidRPr="008965E0">
        <w:rPr>
          <w:rFonts w:ascii="Times New Roman" w:eastAsia="Times New Roman" w:hAnsi="Times New Roman" w:cs="Times New Roman"/>
          <w:i/>
          <w:u w:val="single"/>
          <w:lang w:eastAsia="ru-RU"/>
        </w:rPr>
        <w:t>Название стороны контрагента</w:t>
      </w:r>
      <w:r w:rsidRPr="00291B6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91B6B">
        <w:rPr>
          <w:rFonts w:ascii="Times New Roman" w:eastAsia="Times New Roman" w:hAnsi="Times New Roman" w:cs="Times New Roman"/>
          <w:lang w:eastAsia="ru-RU"/>
        </w:rPr>
        <w:t xml:space="preserve">лицами, </w:t>
      </w:r>
      <w:r w:rsidR="008965E0" w:rsidRPr="008965E0">
        <w:rPr>
          <w:rFonts w:ascii="Times New Roman" w:eastAsia="Times New Roman" w:hAnsi="Times New Roman" w:cs="Times New Roman"/>
          <w:i/>
          <w:u w:val="single"/>
          <w:lang w:eastAsia="ru-RU"/>
        </w:rPr>
        <w:t>Название стороны контрагента</w:t>
      </w:r>
      <w:r w:rsidR="008965E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91B6B">
        <w:rPr>
          <w:rFonts w:ascii="Times New Roman" w:eastAsia="Times New Roman" w:hAnsi="Times New Roman" w:cs="Times New Roman"/>
          <w:lang w:eastAsia="ru-RU"/>
        </w:rPr>
        <w:t xml:space="preserve">уплачивает </w:t>
      </w:r>
      <w:r w:rsidR="008965E0">
        <w:rPr>
          <w:rFonts w:ascii="Times New Roman" w:eastAsia="Times New Roman" w:hAnsi="Times New Roman" w:cs="Times New Roman"/>
          <w:i/>
          <w:lang w:eastAsia="ru-RU"/>
        </w:rPr>
        <w:t xml:space="preserve">Сторона по договору со стороны </w:t>
      </w:r>
      <w:proofErr w:type="gramStart"/>
      <w:r w:rsidR="008965E0">
        <w:rPr>
          <w:rFonts w:ascii="Times New Roman" w:eastAsia="Times New Roman" w:hAnsi="Times New Roman" w:cs="Times New Roman"/>
          <w:i/>
          <w:lang w:eastAsia="ru-RU"/>
        </w:rPr>
        <w:t xml:space="preserve">комбината </w:t>
      </w:r>
      <w:r w:rsidR="008965E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1B6B">
        <w:rPr>
          <w:rFonts w:ascii="Times New Roman" w:eastAsia="Times New Roman" w:hAnsi="Times New Roman" w:cs="Times New Roman"/>
          <w:lang w:eastAsia="ru-RU"/>
        </w:rPr>
        <w:t>штраф</w:t>
      </w:r>
      <w:proofErr w:type="gramEnd"/>
      <w:r w:rsidRPr="00291B6B">
        <w:rPr>
          <w:rFonts w:ascii="Times New Roman" w:eastAsia="Times New Roman" w:hAnsi="Times New Roman" w:cs="Times New Roman"/>
          <w:lang w:eastAsia="ru-RU"/>
        </w:rPr>
        <w:t xml:space="preserve"> в размере 10 000 грн. за каждый выявленный факт.</w:t>
      </w:r>
    </w:p>
    <w:p w:rsidR="00291B6B" w:rsidRPr="00291B6B" w:rsidRDefault="00291B6B" w:rsidP="00291B6B">
      <w:pPr>
        <w:tabs>
          <w:tab w:val="left" w:pos="-426"/>
          <w:tab w:val="left" w:pos="-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1B6B">
        <w:rPr>
          <w:rFonts w:ascii="Times New Roman" w:eastAsia="Times New Roman" w:hAnsi="Times New Roman" w:cs="Times New Roman"/>
          <w:color w:val="000000"/>
          <w:lang w:eastAsia="ru-RU"/>
        </w:rPr>
        <w:t xml:space="preserve">Оперативно-хозяйственная санкция, предусмотренная настоящим пунктом, распространяется на все договоры, заключенные между </w:t>
      </w:r>
      <w:r w:rsidR="008965E0">
        <w:rPr>
          <w:rFonts w:ascii="Times New Roman" w:eastAsia="Times New Roman" w:hAnsi="Times New Roman" w:cs="Times New Roman"/>
          <w:i/>
          <w:lang w:eastAsia="ru-RU"/>
        </w:rPr>
        <w:t xml:space="preserve">Сторона по договору со стороны </w:t>
      </w:r>
      <w:proofErr w:type="gramStart"/>
      <w:r w:rsidR="008965E0">
        <w:rPr>
          <w:rFonts w:ascii="Times New Roman" w:eastAsia="Times New Roman" w:hAnsi="Times New Roman" w:cs="Times New Roman"/>
          <w:i/>
          <w:lang w:eastAsia="ru-RU"/>
        </w:rPr>
        <w:t xml:space="preserve">комбината </w:t>
      </w:r>
      <w:r w:rsidR="008965E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1B6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Pr="00291B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965E0" w:rsidRPr="008965E0">
        <w:rPr>
          <w:rFonts w:ascii="Times New Roman" w:eastAsia="Times New Roman" w:hAnsi="Times New Roman" w:cs="Times New Roman"/>
          <w:i/>
          <w:u w:val="single"/>
          <w:lang w:eastAsia="ru-RU"/>
        </w:rPr>
        <w:t>Название стороны контрагента</w:t>
      </w:r>
      <w:r w:rsidRPr="00291B6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91B6B" w:rsidRPr="00291B6B" w:rsidRDefault="00291B6B" w:rsidP="00291B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1B6B">
        <w:rPr>
          <w:rFonts w:ascii="Times New Roman" w:eastAsia="Times New Roman" w:hAnsi="Times New Roman" w:cs="Times New Roman"/>
          <w:lang w:eastAsia="ru-RU"/>
        </w:rPr>
        <w:t>3.2. Факты</w:t>
      </w:r>
      <w:r w:rsidRPr="00291B6B">
        <w:rPr>
          <w:rFonts w:ascii="Times New Roman" w:eastAsia="Times New Roman" w:hAnsi="Times New Roman" w:cs="Times New Roman"/>
          <w:color w:val="000000"/>
          <w:lang w:eastAsia="ru-RU"/>
        </w:rPr>
        <w:t xml:space="preserve"> нарушения </w:t>
      </w:r>
      <w:proofErr w:type="spellStart"/>
      <w:r w:rsidRPr="00291B6B">
        <w:rPr>
          <w:rFonts w:ascii="Times New Roman" w:eastAsia="Times New Roman" w:hAnsi="Times New Roman" w:cs="Times New Roman"/>
          <w:color w:val="000000"/>
          <w:lang w:eastAsia="ru-RU"/>
        </w:rPr>
        <w:t>п.п</w:t>
      </w:r>
      <w:proofErr w:type="spellEnd"/>
      <w:r w:rsidRPr="00291B6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291B6B">
        <w:rPr>
          <w:rFonts w:ascii="Times New Roman" w:eastAsia="Times New Roman" w:hAnsi="Times New Roman" w:cs="Times New Roman"/>
          <w:lang w:eastAsia="ru-RU"/>
        </w:rPr>
        <w:t xml:space="preserve">1, 2, 3.1 </w:t>
      </w:r>
      <w:r w:rsidRPr="00291B6B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настоящего Приложения, подтверждаются актами, составленными в произвольной форме, подписанными не менее чем двумя представителями </w:t>
      </w:r>
      <w:r w:rsidR="008965E0">
        <w:rPr>
          <w:rFonts w:ascii="Times New Roman" w:eastAsia="Times New Roman" w:hAnsi="Times New Roman" w:cs="Times New Roman"/>
          <w:i/>
          <w:lang w:eastAsia="ru-RU"/>
        </w:rPr>
        <w:t>Сторона по договору со стороны комбината</w:t>
      </w:r>
      <w:r w:rsidRPr="00291B6B">
        <w:rPr>
          <w:rFonts w:ascii="Times New Roman" w:eastAsia="Times New Roman" w:hAnsi="Times New Roman" w:cs="Times New Roman"/>
          <w:color w:val="000000"/>
          <w:lang w:eastAsia="ru-RU"/>
        </w:rPr>
        <w:t xml:space="preserve"> действующими в рамках должностных полномочий, </w:t>
      </w:r>
      <w:r w:rsidRPr="00291B6B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виновными лицами, а также иными представителями </w:t>
      </w:r>
      <w:r w:rsidR="008965E0" w:rsidRPr="008965E0">
        <w:rPr>
          <w:rFonts w:ascii="Times New Roman" w:eastAsia="Times New Roman" w:hAnsi="Times New Roman" w:cs="Times New Roman"/>
          <w:i/>
          <w:u w:val="single"/>
          <w:lang w:eastAsia="ru-RU"/>
        </w:rPr>
        <w:t>Название стороны контрагента</w:t>
      </w:r>
      <w:r w:rsidRPr="00291B6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1B6B">
        <w:rPr>
          <w:rFonts w:ascii="Times New Roman" w:eastAsia="Times New Roman" w:hAnsi="Times New Roman" w:cs="Times New Roman"/>
          <w:color w:val="000000"/>
          <w:lang w:eastAsia="ru-RU"/>
        </w:rPr>
        <w:t>или привлеченными им лицами.</w:t>
      </w:r>
    </w:p>
    <w:p w:rsidR="00291B6B" w:rsidRPr="00291B6B" w:rsidRDefault="00291B6B" w:rsidP="00291B6B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291B6B">
        <w:rPr>
          <w:rFonts w:ascii="Times New Roman" w:eastAsia="Times New Roman" w:hAnsi="Times New Roman" w:cs="Times New Roman"/>
          <w:color w:val="000000"/>
          <w:lang w:eastAsia="ru-RU"/>
        </w:rPr>
        <w:t>Состав П</w:t>
      </w:r>
      <w:r w:rsidRPr="00291B6B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редставителей </w:t>
      </w:r>
      <w:r w:rsidR="008965E0" w:rsidRPr="008965E0">
        <w:rPr>
          <w:rFonts w:ascii="Times New Roman" w:eastAsia="Times New Roman" w:hAnsi="Times New Roman" w:cs="Times New Roman"/>
          <w:i/>
          <w:u w:val="single"/>
          <w:lang w:eastAsia="ru-RU"/>
        </w:rPr>
        <w:t>Название стороны контрагента</w:t>
      </w:r>
      <w:r w:rsidR="008965E0" w:rsidRPr="00291B6B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</w:t>
      </w:r>
      <w:r w:rsidRPr="00291B6B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и способ их вызова для участия в подписании актов определяется на основании информации, предоставляемой виновными лицами.</w:t>
      </w:r>
    </w:p>
    <w:p w:rsidR="00291B6B" w:rsidRPr="00291B6B" w:rsidRDefault="00291B6B" w:rsidP="00291B6B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291B6B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Виновные лица, а также Представители </w:t>
      </w:r>
      <w:r w:rsidR="008965E0" w:rsidRPr="008965E0">
        <w:rPr>
          <w:rFonts w:ascii="Times New Roman" w:eastAsia="Times New Roman" w:hAnsi="Times New Roman" w:cs="Times New Roman"/>
          <w:i/>
          <w:u w:val="single"/>
          <w:lang w:eastAsia="ru-RU"/>
        </w:rPr>
        <w:t>Название стороны контрагента</w:t>
      </w:r>
      <w:r w:rsidRPr="00291B6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1B6B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при подписании актов могут в письменной форме изложить свои возражения в отношении информации, изложенной в актах. Акты, подписанные без возражений, считаются согласованными </w:t>
      </w:r>
      <w:r w:rsidRPr="00291B6B">
        <w:rPr>
          <w:rFonts w:ascii="Times New Roman" w:eastAsia="Times New Roman" w:hAnsi="Times New Roman" w:cs="Times New Roman"/>
          <w:snapToGrid w:val="0"/>
          <w:color w:val="000000"/>
          <w:spacing w:val="-4"/>
          <w:lang w:eastAsia="ru-RU"/>
        </w:rPr>
        <w:t xml:space="preserve">виновными лицами и </w:t>
      </w:r>
      <w:r w:rsidRPr="00291B6B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Представителями </w:t>
      </w:r>
      <w:r w:rsidR="008965E0" w:rsidRPr="008965E0">
        <w:rPr>
          <w:rFonts w:ascii="Times New Roman" w:eastAsia="Times New Roman" w:hAnsi="Times New Roman" w:cs="Times New Roman"/>
          <w:i/>
          <w:u w:val="single"/>
          <w:lang w:eastAsia="ru-RU"/>
        </w:rPr>
        <w:t>Название стороны контрагента</w:t>
      </w:r>
      <w:r w:rsidRPr="00291B6B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.</w:t>
      </w:r>
    </w:p>
    <w:p w:rsidR="00291B6B" w:rsidRPr="00291B6B" w:rsidRDefault="00291B6B" w:rsidP="00291B6B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1B6B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отказа виновных лиц или Представителей </w:t>
      </w:r>
      <w:r w:rsidR="008965E0" w:rsidRPr="008965E0">
        <w:rPr>
          <w:rFonts w:ascii="Times New Roman" w:eastAsia="Times New Roman" w:hAnsi="Times New Roman" w:cs="Times New Roman"/>
          <w:i/>
          <w:u w:val="single"/>
          <w:lang w:eastAsia="ru-RU"/>
        </w:rPr>
        <w:t>Название стороны контрагента</w:t>
      </w:r>
      <w:r w:rsidRPr="00291B6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1B6B">
        <w:rPr>
          <w:rFonts w:ascii="Times New Roman" w:eastAsia="Times New Roman" w:hAnsi="Times New Roman" w:cs="Times New Roman"/>
          <w:color w:val="000000"/>
          <w:lang w:eastAsia="ru-RU"/>
        </w:rPr>
        <w:t>от подписания актов, отказа виновных лиц в предоставлении информации о составе П</w:t>
      </w:r>
      <w:r w:rsidRPr="00291B6B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редставителей </w:t>
      </w:r>
      <w:r w:rsidR="008965E0" w:rsidRPr="008965E0">
        <w:rPr>
          <w:rFonts w:ascii="Times New Roman" w:eastAsia="Times New Roman" w:hAnsi="Times New Roman" w:cs="Times New Roman"/>
          <w:i/>
          <w:u w:val="single"/>
          <w:lang w:eastAsia="ru-RU"/>
        </w:rPr>
        <w:t>Название стороны контрагента</w:t>
      </w:r>
      <w:r w:rsidRPr="00291B6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1B6B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и способе их вызова для участия в подписании актов,</w:t>
      </w:r>
      <w:r w:rsidRPr="00291B6B">
        <w:rPr>
          <w:rFonts w:ascii="Times New Roman" w:eastAsia="Times New Roman" w:hAnsi="Times New Roman" w:cs="Times New Roman"/>
          <w:color w:val="000000"/>
          <w:lang w:eastAsia="ru-RU"/>
        </w:rPr>
        <w:t xml:space="preserve"> невозможности вызова Представителей </w:t>
      </w:r>
      <w:r w:rsidR="008965E0" w:rsidRPr="008965E0">
        <w:rPr>
          <w:rFonts w:ascii="Times New Roman" w:eastAsia="Times New Roman" w:hAnsi="Times New Roman" w:cs="Times New Roman"/>
          <w:i/>
          <w:u w:val="single"/>
          <w:lang w:eastAsia="ru-RU"/>
        </w:rPr>
        <w:t>Название стороны контрагента</w:t>
      </w:r>
      <w:r w:rsidRPr="00291B6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1B6B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на основании информации, предоставляемой виновными лицами, неявки </w:t>
      </w:r>
      <w:r w:rsidRPr="00291B6B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Представителей </w:t>
      </w:r>
      <w:r w:rsidRPr="00291B6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65E0" w:rsidRPr="008965E0">
        <w:rPr>
          <w:rFonts w:ascii="Times New Roman" w:eastAsia="Times New Roman" w:hAnsi="Times New Roman" w:cs="Times New Roman"/>
          <w:i/>
          <w:u w:val="single"/>
          <w:lang w:eastAsia="ru-RU"/>
        </w:rPr>
        <w:t>Название стороны контрагента</w:t>
      </w:r>
      <w:r w:rsidR="008965E0" w:rsidRPr="00291B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91B6B">
        <w:rPr>
          <w:rFonts w:ascii="Times New Roman" w:eastAsia="Times New Roman" w:hAnsi="Times New Roman" w:cs="Times New Roman"/>
          <w:color w:val="000000"/>
          <w:lang w:eastAsia="ru-RU"/>
        </w:rPr>
        <w:t xml:space="preserve">для подписания актов в течение 1 (одного) часа с момента их вызова, – акты, подписанные только представителями </w:t>
      </w:r>
      <w:r w:rsidR="008965E0">
        <w:rPr>
          <w:rFonts w:ascii="Times New Roman" w:eastAsia="Times New Roman" w:hAnsi="Times New Roman" w:cs="Times New Roman"/>
          <w:i/>
          <w:lang w:eastAsia="ru-RU"/>
        </w:rPr>
        <w:t>Сторона по договору со стороны комбината</w:t>
      </w:r>
      <w:r w:rsidRPr="00291B6B">
        <w:rPr>
          <w:rFonts w:ascii="Times New Roman" w:eastAsia="Times New Roman" w:hAnsi="Times New Roman" w:cs="Times New Roman"/>
          <w:color w:val="000000"/>
          <w:lang w:eastAsia="ru-RU"/>
        </w:rPr>
        <w:t xml:space="preserve">, считаются оформленными надлежащим образом и согласованными </w:t>
      </w:r>
      <w:r w:rsidRPr="00291B6B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виновными лицами и </w:t>
      </w:r>
      <w:r w:rsidRPr="00291B6B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Представителями </w:t>
      </w:r>
      <w:r w:rsidR="008965E0" w:rsidRPr="008965E0">
        <w:rPr>
          <w:rFonts w:ascii="Times New Roman" w:eastAsia="Times New Roman" w:hAnsi="Times New Roman" w:cs="Times New Roman"/>
          <w:i/>
          <w:u w:val="single"/>
          <w:lang w:eastAsia="ru-RU"/>
        </w:rPr>
        <w:t>Название стороны контрагента</w:t>
      </w:r>
      <w:r w:rsidRPr="00291B6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91B6B" w:rsidRDefault="00291B6B" w:rsidP="00291B6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291B6B">
        <w:rPr>
          <w:rFonts w:ascii="Times New Roman" w:eastAsia="Times New Roman" w:hAnsi="Times New Roman" w:cs="Times New Roman"/>
          <w:color w:val="000000"/>
          <w:lang w:eastAsia="ru-RU"/>
        </w:rPr>
        <w:t xml:space="preserve">3.3. Суммы неустойки, а также подлежащего возмещению ущерба, предусмотренные </w:t>
      </w:r>
      <w:proofErr w:type="spellStart"/>
      <w:r w:rsidRPr="00291B6B">
        <w:rPr>
          <w:rFonts w:ascii="Times New Roman" w:eastAsia="Times New Roman" w:hAnsi="Times New Roman" w:cs="Times New Roman"/>
          <w:color w:val="000000"/>
          <w:lang w:eastAsia="ru-RU"/>
        </w:rPr>
        <w:t>п.п</w:t>
      </w:r>
      <w:proofErr w:type="spellEnd"/>
      <w:r w:rsidRPr="00291B6B">
        <w:rPr>
          <w:rFonts w:ascii="Times New Roman" w:eastAsia="Times New Roman" w:hAnsi="Times New Roman" w:cs="Times New Roman"/>
          <w:color w:val="000000"/>
          <w:lang w:eastAsia="ru-RU"/>
        </w:rPr>
        <w:t xml:space="preserve">. 3.1 настоящего Приложения, уплачиваются </w:t>
      </w:r>
      <w:r w:rsidR="008965E0" w:rsidRPr="008965E0">
        <w:rPr>
          <w:rFonts w:ascii="Times New Roman" w:eastAsia="Times New Roman" w:hAnsi="Times New Roman" w:cs="Times New Roman"/>
          <w:i/>
          <w:u w:val="single"/>
          <w:lang w:eastAsia="ru-RU"/>
        </w:rPr>
        <w:t>Название стороны контрагента</w:t>
      </w:r>
      <w:r w:rsidRPr="00291B6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8965E0">
        <w:rPr>
          <w:rFonts w:ascii="Times New Roman" w:eastAsia="Times New Roman" w:hAnsi="Times New Roman" w:cs="Times New Roman"/>
          <w:i/>
          <w:lang w:eastAsia="ru-RU"/>
        </w:rPr>
        <w:t>Сторона по договору со стороны комбината</w:t>
      </w:r>
      <w:r w:rsidRPr="00291B6B">
        <w:rPr>
          <w:rFonts w:ascii="Times New Roman" w:eastAsia="Times New Roman" w:hAnsi="Times New Roman" w:cs="Times New Roman"/>
          <w:color w:val="000000"/>
          <w:lang w:eastAsia="ru-RU"/>
        </w:rPr>
        <w:t xml:space="preserve"> в течение 10 рабочих дней с момента предъявления соответствующего обоснованного требования </w:t>
      </w:r>
      <w:r w:rsidR="008965E0">
        <w:rPr>
          <w:rFonts w:ascii="Times New Roman" w:eastAsia="Times New Roman" w:hAnsi="Times New Roman" w:cs="Times New Roman"/>
          <w:i/>
          <w:lang w:eastAsia="ru-RU"/>
        </w:rPr>
        <w:t>Сторона по договору со стороны комбината</w:t>
      </w:r>
      <w:r w:rsidRPr="00291B6B">
        <w:rPr>
          <w:rFonts w:ascii="Times New Roman" w:eastAsia="Times New Roman" w:hAnsi="Times New Roman" w:cs="Times New Roman"/>
          <w:i/>
          <w:color w:val="000000"/>
          <w:lang w:eastAsia="ru-RU"/>
        </w:rPr>
        <w:t>».</w:t>
      </w:r>
    </w:p>
    <w:p w:rsidR="008965E0" w:rsidRDefault="008965E0" w:rsidP="00291B6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6C1FEE" w:rsidRDefault="006C1FEE" w:rsidP="006C1FEE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6C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47AF6"/>
    <w:multiLevelType w:val="hybridMultilevel"/>
    <w:tmpl w:val="382C3B8C"/>
    <w:lvl w:ilvl="0" w:tplc="F0A46A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476FFF"/>
    <w:multiLevelType w:val="hybridMultilevel"/>
    <w:tmpl w:val="B4047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89721E"/>
    <w:multiLevelType w:val="hybridMultilevel"/>
    <w:tmpl w:val="50740B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06B12"/>
    <w:multiLevelType w:val="multilevel"/>
    <w:tmpl w:val="CDA2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20"/>
    <w:rsid w:val="00083F20"/>
    <w:rsid w:val="001521F7"/>
    <w:rsid w:val="002615AB"/>
    <w:rsid w:val="002660A2"/>
    <w:rsid w:val="00291B6B"/>
    <w:rsid w:val="00356139"/>
    <w:rsid w:val="003C29C7"/>
    <w:rsid w:val="004451FA"/>
    <w:rsid w:val="00605F49"/>
    <w:rsid w:val="006731E4"/>
    <w:rsid w:val="006C1FEE"/>
    <w:rsid w:val="00791383"/>
    <w:rsid w:val="008965E0"/>
    <w:rsid w:val="008F2506"/>
    <w:rsid w:val="00A94578"/>
    <w:rsid w:val="00B16146"/>
    <w:rsid w:val="00C04E54"/>
    <w:rsid w:val="00E05094"/>
    <w:rsid w:val="00EF10AC"/>
    <w:rsid w:val="00F8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7A3B9-C164-45F4-8A42-78019FF0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50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05F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0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6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5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2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3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9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1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374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s.dept@zaporizhst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AF78D-4DE0-40C5-8828-C3B6C310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ZST</Company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Дядько Ольга Николаевна</dc:creator>
  <cp:keywords/>
  <dc:description/>
  <cp:lastModifiedBy>Осипенко Анастасия Вадимовна</cp:lastModifiedBy>
  <cp:revision>5</cp:revision>
  <dcterms:created xsi:type="dcterms:W3CDTF">2018-08-27T07:44:00Z</dcterms:created>
  <dcterms:modified xsi:type="dcterms:W3CDTF">2018-08-29T08:56:00Z</dcterms:modified>
</cp:coreProperties>
</file>